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68" w:rsidRPr="00FD4E0A" w:rsidRDefault="00FD4E0A" w:rsidP="00FD4E0A">
      <w:pPr>
        <w:jc w:val="center"/>
        <w:rPr>
          <w:rFonts w:ascii="Times New Roman" w:hAnsi="Times New Roman" w:cs="Times New Roman"/>
          <w:sz w:val="28"/>
          <w:szCs w:val="28"/>
        </w:rPr>
      </w:pPr>
      <w:r w:rsidRPr="00FD4E0A">
        <w:rPr>
          <w:rFonts w:ascii="Times New Roman" w:hAnsi="Times New Roman" w:cs="Times New Roman"/>
          <w:sz w:val="28"/>
          <w:szCs w:val="28"/>
        </w:rPr>
        <w:t>5-6 класс</w:t>
      </w:r>
    </w:p>
    <w:p w:rsidR="00FD4E0A" w:rsidRDefault="00FD4E0A" w:rsidP="00FD4E0A">
      <w:pPr>
        <w:ind w:left="782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ОТВЕТЫ:</w:t>
      </w:r>
    </w:p>
    <w:p w:rsidR="00FD4E0A" w:rsidRDefault="00FD4E0A" w:rsidP="00FD4E0A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1</w:t>
      </w:r>
      <w:proofErr w:type="gramEnd"/>
    </w:p>
    <w:p w:rsidR="00657490" w:rsidRPr="00657490" w:rsidRDefault="00657490" w:rsidP="00F164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57490">
        <w:rPr>
          <w:rFonts w:ascii="Times New Roman" w:eastAsia="TimesNewRomanPSMT" w:hAnsi="Times New Roman" w:cs="Times New Roman"/>
          <w:sz w:val="28"/>
          <w:szCs w:val="28"/>
        </w:rPr>
        <w:t>По ошибке в список попали: ВОЛОПАС</w:t>
      </w:r>
      <w:r w:rsidR="00F164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1646C" w:rsidRPr="00FD4E0A">
        <w:rPr>
          <w:rFonts w:ascii="Times New Roman" w:hAnsi="Times New Roman"/>
          <w:sz w:val="28"/>
          <w:szCs w:val="28"/>
        </w:rPr>
        <w:t>(</w:t>
      </w:r>
      <w:r w:rsidR="00F1646C" w:rsidRPr="00FD4E0A">
        <w:rPr>
          <w:rFonts w:ascii="Times New Roman" w:hAnsi="Times New Roman"/>
          <w:i/>
          <w:sz w:val="28"/>
          <w:szCs w:val="28"/>
        </w:rPr>
        <w:t>2 балла</w:t>
      </w:r>
      <w:r w:rsidR="00F1646C" w:rsidRPr="00FD4E0A">
        <w:rPr>
          <w:rFonts w:ascii="Times New Roman" w:hAnsi="Times New Roman"/>
          <w:sz w:val="28"/>
          <w:szCs w:val="28"/>
        </w:rPr>
        <w:t>)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(на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самом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деле это созвездие) </w:t>
      </w:r>
      <w:r w:rsidR="00F1646C" w:rsidRPr="00FD4E0A">
        <w:rPr>
          <w:rFonts w:ascii="Times New Roman" w:hAnsi="Times New Roman"/>
          <w:sz w:val="28"/>
          <w:szCs w:val="28"/>
        </w:rPr>
        <w:t>(</w:t>
      </w:r>
      <w:r w:rsidR="00F1646C" w:rsidRPr="00FD4E0A">
        <w:rPr>
          <w:rFonts w:ascii="Times New Roman" w:hAnsi="Times New Roman"/>
          <w:i/>
          <w:sz w:val="28"/>
          <w:szCs w:val="28"/>
        </w:rPr>
        <w:t>2 балла</w:t>
      </w:r>
      <w:r w:rsidR="00F1646C" w:rsidRPr="00FD4E0A">
        <w:rPr>
          <w:rFonts w:ascii="Times New Roman" w:hAnsi="Times New Roman"/>
          <w:sz w:val="28"/>
          <w:szCs w:val="28"/>
        </w:rPr>
        <w:t>)</w:t>
      </w:r>
      <w:r w:rsidR="00F1646C"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и КВАЗАР </w:t>
      </w:r>
      <w:r w:rsidR="00F1646C" w:rsidRPr="00FD4E0A">
        <w:rPr>
          <w:rFonts w:ascii="Times New Roman" w:hAnsi="Times New Roman"/>
          <w:sz w:val="28"/>
          <w:szCs w:val="28"/>
        </w:rPr>
        <w:t>(</w:t>
      </w:r>
      <w:r w:rsidR="00F1646C" w:rsidRPr="00FD4E0A">
        <w:rPr>
          <w:rFonts w:ascii="Times New Roman" w:hAnsi="Times New Roman"/>
          <w:i/>
          <w:sz w:val="28"/>
          <w:szCs w:val="28"/>
        </w:rPr>
        <w:t>2 балла</w:t>
      </w:r>
      <w:r w:rsidR="00F1646C" w:rsidRPr="00FD4E0A">
        <w:rPr>
          <w:rFonts w:ascii="Times New Roman" w:hAnsi="Times New Roman"/>
          <w:sz w:val="28"/>
          <w:szCs w:val="28"/>
        </w:rPr>
        <w:t>)</w:t>
      </w:r>
      <w:r w:rsidR="00F1646C"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(класс</w:t>
      </w:r>
      <w:r w:rsidR="00F164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внегалактических объектов, отличающихся очень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высокой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светимостью и настолько малым</w:t>
      </w:r>
      <w:r w:rsidR="00F164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угловым размером, что в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течени</w:t>
      </w:r>
      <w:proofErr w:type="gramStart"/>
      <w:r w:rsidRPr="00657490">
        <w:rPr>
          <w:rFonts w:ascii="Times New Roman" w:eastAsia="TimesNewRomanPSMT" w:hAnsi="Times New Roman" w:cs="Times New Roman"/>
          <w:sz w:val="28"/>
          <w:szCs w:val="28"/>
        </w:rPr>
        <w:t>и</w:t>
      </w:r>
      <w:proofErr w:type="spellEnd"/>
      <w:proofErr w:type="gram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нескольких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лет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после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открытия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657490">
        <w:rPr>
          <w:rFonts w:ascii="Times New Roman" w:eastAsia="TimesNewRomanPSMT" w:hAnsi="Times New Roman" w:cs="Times New Roman"/>
          <w:sz w:val="28"/>
          <w:szCs w:val="28"/>
        </w:rPr>
        <w:t>их</w:t>
      </w:r>
      <w:proofErr w:type="spell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не удавалось отличить от</w:t>
      </w:r>
      <w:r w:rsidR="00F164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точечных источников - звезд)</w:t>
      </w:r>
      <w:r w:rsidR="00F1646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1646C" w:rsidRPr="00FD4E0A">
        <w:rPr>
          <w:rFonts w:ascii="Times New Roman" w:hAnsi="Times New Roman"/>
          <w:sz w:val="28"/>
          <w:szCs w:val="28"/>
        </w:rPr>
        <w:t>(</w:t>
      </w:r>
      <w:r w:rsidR="00F1646C" w:rsidRPr="00FD4E0A">
        <w:rPr>
          <w:rFonts w:ascii="Times New Roman" w:hAnsi="Times New Roman"/>
          <w:i/>
          <w:sz w:val="28"/>
          <w:szCs w:val="28"/>
        </w:rPr>
        <w:t>2 балла</w:t>
      </w:r>
      <w:r w:rsidR="00F1646C" w:rsidRPr="00FD4E0A">
        <w:rPr>
          <w:rFonts w:ascii="Times New Roman" w:hAnsi="Times New Roman"/>
          <w:sz w:val="28"/>
          <w:szCs w:val="28"/>
        </w:rPr>
        <w:t>).</w:t>
      </w:r>
    </w:p>
    <w:p w:rsidR="00FD4E0A" w:rsidRPr="00FD4E0A" w:rsidRDefault="00FD4E0A" w:rsidP="00FD4E0A">
      <w:pPr>
        <w:ind w:left="782"/>
        <w:rPr>
          <w:b/>
          <w:sz w:val="20"/>
          <w:szCs w:val="20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 2</w:t>
      </w:r>
    </w:p>
    <w:p w:rsidR="00FD4E0A" w:rsidRPr="00FD4E0A" w:rsidRDefault="00FD4E0A" w:rsidP="00FD4E0A">
      <w:pPr>
        <w:spacing w:after="0"/>
        <w:ind w:firstLine="567"/>
        <w:rPr>
          <w:sz w:val="28"/>
          <w:szCs w:val="28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D4E0A">
        <w:rPr>
          <w:rFonts w:ascii="Times New Roman" w:hAnsi="Times New Roman"/>
          <w:sz w:val="28"/>
          <w:szCs w:val="28"/>
        </w:rPr>
        <w:t xml:space="preserve">В </w:t>
      </w:r>
      <w:r w:rsidRPr="00FD4E0A">
        <w:rPr>
          <w:rStyle w:val="a3"/>
          <w:rFonts w:ascii="Times New Roman" w:hAnsi="Times New Roman"/>
          <w:i w:val="0"/>
          <w:sz w:val="28"/>
          <w:szCs w:val="28"/>
        </w:rPr>
        <w:t>отличие</w:t>
      </w:r>
      <w:r w:rsidRPr="00FD4E0A">
        <w:rPr>
          <w:rFonts w:ascii="Times New Roman" w:hAnsi="Times New Roman"/>
          <w:i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 xml:space="preserve">от спокойного движения </w:t>
      </w:r>
      <w:r w:rsidRPr="00FD4E0A">
        <w:rPr>
          <w:rStyle w:val="a3"/>
          <w:rFonts w:ascii="Times New Roman" w:hAnsi="Times New Roman"/>
          <w:sz w:val="28"/>
          <w:szCs w:val="28"/>
        </w:rPr>
        <w:t>планет</w:t>
      </w:r>
      <w:r w:rsidRPr="00FD4E0A">
        <w:rPr>
          <w:rFonts w:ascii="Times New Roman" w:hAnsi="Times New Roman"/>
          <w:sz w:val="28"/>
          <w:szCs w:val="28"/>
        </w:rPr>
        <w:t xml:space="preserve">, </w:t>
      </w:r>
      <w:r w:rsidRPr="00FD4E0A">
        <w:rPr>
          <w:rStyle w:val="a3"/>
          <w:rFonts w:ascii="Times New Roman" w:hAnsi="Times New Roman"/>
          <w:sz w:val="28"/>
          <w:szCs w:val="28"/>
        </w:rPr>
        <w:t>кометы</w:t>
      </w:r>
      <w:r w:rsidRPr="00FD4E0A">
        <w:rPr>
          <w:rFonts w:ascii="Times New Roman" w:hAnsi="Times New Roman"/>
          <w:sz w:val="28"/>
          <w:szCs w:val="28"/>
        </w:rPr>
        <w:t xml:space="preserve"> ведут себя как одержимые. Они движутся по орбитам с бешеной скоростью 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).</w:t>
      </w:r>
      <w:r w:rsidRPr="00FD4E0A">
        <w:rPr>
          <w:sz w:val="28"/>
          <w:szCs w:val="28"/>
        </w:rPr>
        <w:t xml:space="preserve"> </w:t>
      </w:r>
    </w:p>
    <w:p w:rsidR="00FD4E0A" w:rsidRPr="00FD4E0A" w:rsidRDefault="00FD4E0A" w:rsidP="00FD4E0A">
      <w:pPr>
        <w:spacing w:after="0"/>
        <w:ind w:firstLine="567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D4E0A">
        <w:rPr>
          <w:rFonts w:ascii="Times New Roman" w:hAnsi="Times New Roman"/>
          <w:sz w:val="28"/>
          <w:szCs w:val="28"/>
        </w:rPr>
        <w:t xml:space="preserve">В </w:t>
      </w:r>
      <w:r w:rsidRPr="00FD4E0A">
        <w:rPr>
          <w:rStyle w:val="a3"/>
          <w:rFonts w:ascii="Times New Roman" w:hAnsi="Times New Roman"/>
          <w:i w:val="0"/>
          <w:sz w:val="28"/>
          <w:szCs w:val="28"/>
        </w:rPr>
        <w:t>отличие</w:t>
      </w:r>
      <w:r w:rsidRPr="00FD4E0A">
        <w:rPr>
          <w:rFonts w:ascii="Times New Roman" w:hAnsi="Times New Roman"/>
          <w:i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 xml:space="preserve">от четко очерченных </w:t>
      </w:r>
      <w:r w:rsidRPr="00FD4E0A">
        <w:rPr>
          <w:rStyle w:val="a3"/>
          <w:rFonts w:ascii="Times New Roman" w:hAnsi="Times New Roman"/>
          <w:sz w:val="28"/>
          <w:szCs w:val="28"/>
        </w:rPr>
        <w:t>планет комета</w:t>
      </w:r>
      <w:r w:rsidRPr="00FD4E0A">
        <w:rPr>
          <w:rFonts w:ascii="Times New Roman" w:hAnsi="Times New Roman"/>
          <w:sz w:val="28"/>
          <w:szCs w:val="28"/>
        </w:rPr>
        <w:t xml:space="preserve"> выглядит как туманное светящееся пятнышко, которое называют головой </w:t>
      </w:r>
      <w:r w:rsidRPr="00FD4E0A">
        <w:rPr>
          <w:rFonts w:ascii="Times New Roman" w:hAnsi="Times New Roman"/>
          <w:i/>
          <w:sz w:val="28"/>
          <w:szCs w:val="28"/>
        </w:rPr>
        <w:t>(2 балла</w:t>
      </w:r>
      <w:r w:rsidRPr="00FD4E0A">
        <w:rPr>
          <w:rFonts w:ascii="Times New Roman" w:hAnsi="Times New Roman"/>
          <w:sz w:val="28"/>
          <w:szCs w:val="28"/>
        </w:rPr>
        <w:t>).</w:t>
      </w:r>
      <w:r w:rsidRPr="00FD4E0A">
        <w:rPr>
          <w:sz w:val="28"/>
          <w:szCs w:val="28"/>
        </w:rPr>
        <w:t xml:space="preserve"> </w:t>
      </w:r>
    </w:p>
    <w:p w:rsidR="00FD4E0A" w:rsidRPr="00FD4E0A" w:rsidRDefault="00FD4E0A" w:rsidP="00FD4E0A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D4E0A">
        <w:rPr>
          <w:rFonts w:ascii="Times New Roman" w:hAnsi="Times New Roman"/>
          <w:sz w:val="28"/>
          <w:szCs w:val="28"/>
        </w:rPr>
        <w:t xml:space="preserve">Как и </w:t>
      </w:r>
      <w:r w:rsidRPr="00FD4E0A">
        <w:rPr>
          <w:rStyle w:val="a3"/>
          <w:rFonts w:ascii="Times New Roman" w:hAnsi="Times New Roman"/>
          <w:sz w:val="28"/>
          <w:szCs w:val="28"/>
        </w:rPr>
        <w:t>планеты</w:t>
      </w:r>
      <w:r w:rsidRPr="00FD4E0A">
        <w:rPr>
          <w:rFonts w:ascii="Times New Roman" w:hAnsi="Times New Roman"/>
          <w:sz w:val="28"/>
          <w:szCs w:val="28"/>
        </w:rPr>
        <w:t xml:space="preserve">, </w:t>
      </w:r>
      <w:r w:rsidRPr="00FD4E0A">
        <w:rPr>
          <w:rStyle w:val="a3"/>
          <w:rFonts w:ascii="Times New Roman" w:hAnsi="Times New Roman"/>
          <w:sz w:val="28"/>
          <w:szCs w:val="28"/>
        </w:rPr>
        <w:t>кометы</w:t>
      </w:r>
      <w:r w:rsidRPr="00FD4E0A">
        <w:rPr>
          <w:rFonts w:ascii="Times New Roman" w:hAnsi="Times New Roman"/>
          <w:sz w:val="28"/>
          <w:szCs w:val="28"/>
        </w:rPr>
        <w:t xml:space="preserve"> движутся вокруг Солнца. Но в </w:t>
      </w:r>
      <w:r w:rsidRPr="00FD4E0A">
        <w:rPr>
          <w:rStyle w:val="a3"/>
          <w:rFonts w:ascii="Times New Roman" w:hAnsi="Times New Roman"/>
          <w:i w:val="0"/>
          <w:sz w:val="28"/>
          <w:szCs w:val="28"/>
        </w:rPr>
        <w:t>отличи</w:t>
      </w:r>
      <w:proofErr w:type="gramStart"/>
      <w:r w:rsidRPr="00FD4E0A">
        <w:rPr>
          <w:rStyle w:val="a3"/>
          <w:rFonts w:ascii="Times New Roman" w:hAnsi="Times New Roman"/>
          <w:i w:val="0"/>
          <w:sz w:val="28"/>
          <w:szCs w:val="28"/>
        </w:rPr>
        <w:t>и</w:t>
      </w:r>
      <w:proofErr w:type="gramEnd"/>
      <w:r w:rsidRPr="00FD4E0A">
        <w:rPr>
          <w:rFonts w:ascii="Times New Roman" w:hAnsi="Times New Roman"/>
          <w:i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 xml:space="preserve">от планетных орбит траектории движения </w:t>
      </w:r>
      <w:r w:rsidRPr="00FD4E0A">
        <w:rPr>
          <w:rStyle w:val="a3"/>
          <w:rFonts w:ascii="Times New Roman" w:hAnsi="Times New Roman"/>
          <w:i w:val="0"/>
          <w:sz w:val="28"/>
          <w:szCs w:val="28"/>
        </w:rPr>
        <w:t>комет</w:t>
      </w:r>
      <w:r w:rsidRPr="00FD4E0A">
        <w:rPr>
          <w:rFonts w:ascii="Times New Roman" w:hAnsi="Times New Roman"/>
          <w:sz w:val="28"/>
          <w:szCs w:val="28"/>
        </w:rPr>
        <w:t xml:space="preserve"> обычно сильно вытянутые 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FD4E0A" w:rsidRDefault="00FD4E0A" w:rsidP="00FD4E0A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FD4E0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FD4E0A">
        <w:rPr>
          <w:rFonts w:ascii="Times New Roman" w:hAnsi="Times New Roman"/>
          <w:sz w:val="28"/>
          <w:szCs w:val="28"/>
        </w:rPr>
        <w:t xml:space="preserve">По размерам, форме и виду траекторий кометы значительно </w:t>
      </w:r>
      <w:r w:rsidRPr="00FD4E0A">
        <w:rPr>
          <w:rStyle w:val="a3"/>
          <w:rFonts w:ascii="Times New Roman" w:hAnsi="Times New Roman"/>
          <w:i w:val="0"/>
          <w:sz w:val="28"/>
          <w:szCs w:val="28"/>
        </w:rPr>
        <w:t>отличаются</w:t>
      </w:r>
      <w:r w:rsidRPr="00FD4E0A">
        <w:rPr>
          <w:rFonts w:ascii="Times New Roman" w:hAnsi="Times New Roman"/>
          <w:sz w:val="28"/>
          <w:szCs w:val="28"/>
        </w:rPr>
        <w:t xml:space="preserve"> от </w:t>
      </w:r>
      <w:r w:rsidRPr="00FD4E0A">
        <w:rPr>
          <w:rStyle w:val="a3"/>
          <w:rFonts w:ascii="Times New Roman" w:hAnsi="Times New Roman"/>
          <w:i w:val="0"/>
          <w:sz w:val="28"/>
          <w:szCs w:val="28"/>
        </w:rPr>
        <w:t>планет</w:t>
      </w:r>
      <w:r w:rsidRPr="00FD4E0A">
        <w:rPr>
          <w:rFonts w:ascii="Times New Roman" w:hAnsi="Times New Roman"/>
          <w:sz w:val="28"/>
          <w:szCs w:val="28"/>
        </w:rPr>
        <w:t xml:space="preserve"> и их спутников.</w:t>
      </w:r>
      <w:r w:rsidRPr="00FD4E0A">
        <w:rPr>
          <w:rFonts w:ascii="Tahoma" w:hAnsi="Tahoma" w:cs="Tahoma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Кометы малы только по массе. «Хвост» крупной кометы по объему превосходит Солнце, в то время как масса может составлять лишь несколько тысяч тонн. 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FD4E0A" w:rsidRDefault="00FD4E0A" w:rsidP="00FD4E0A">
      <w:pPr>
        <w:spacing w:after="0"/>
        <w:ind w:firstLine="567"/>
        <w:rPr>
          <w:sz w:val="28"/>
          <w:szCs w:val="28"/>
        </w:rPr>
      </w:pPr>
    </w:p>
    <w:p w:rsidR="00FD4E0A" w:rsidRDefault="00FD4E0A" w:rsidP="00FD4E0A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3</w:t>
      </w:r>
    </w:p>
    <w:p w:rsidR="00FD4E0A" w:rsidRPr="00FD4E0A" w:rsidRDefault="00FD4E0A" w:rsidP="00FD4E0A">
      <w:pPr>
        <w:ind w:firstLine="782"/>
        <w:rPr>
          <w:sz w:val="28"/>
          <w:szCs w:val="28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Меркурий, Венера, Земля, Марс (</w:t>
      </w:r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за верное название планет – по 1 баллу, за верное расположение планет от Солнца – по 1 баллу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FD4E0A" w:rsidRDefault="00FD4E0A" w:rsidP="00FD4E0A">
      <w:pPr>
        <w:spacing w:after="0"/>
        <w:ind w:firstLine="567"/>
        <w:rPr>
          <w:sz w:val="28"/>
          <w:szCs w:val="28"/>
        </w:rPr>
      </w:pPr>
    </w:p>
    <w:p w:rsidR="00FD4E0A" w:rsidRDefault="00FD4E0A" w:rsidP="00FD4E0A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4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38 лет; 14928 лет.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Решение: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а) по экватору Земли: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s = 2πR = </w:t>
      </w:r>
      <w:proofErr w:type="spell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πD</w:t>
      </w:r>
      <w:proofErr w:type="spellEnd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= 3</w:t>
      </w: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,14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∙12800 (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км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).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 = s/t = 3</w:t>
      </w: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,14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∙12800/4 (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км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/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год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).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б) от Земли до Луны: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Л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Л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384000∙4/3,14∙12800 ≈ 38 лет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в) от Земли до Солнца: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С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s</w:t>
      </w:r>
      <w:r w:rsidRPr="00FD4E0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С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/</w:t>
      </w:r>
      <w:r w:rsidRPr="00FD4E0A">
        <w:rPr>
          <w:rFonts w:ascii="Times New Roman" w:hAnsi="Times New Roman"/>
          <w:color w:val="000000"/>
          <w:sz w:val="28"/>
          <w:szCs w:val="28"/>
          <w:lang w:val="en-US" w:eastAsia="ru-RU"/>
        </w:rPr>
        <w:t>υ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150000000∙4/3,14∙12800 ≈ 14928 лет</w:t>
      </w:r>
    </w:p>
    <w:p w:rsidR="00FD4E0A" w:rsidRPr="00FD4E0A" w:rsidRDefault="00FD4E0A" w:rsidP="00FD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за верное выполнение этапа (а) – 2 балла, </w:t>
      </w:r>
      <w:proofErr w:type="gramStart"/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этапов (б</w:t>
      </w:r>
      <w:proofErr w:type="gramEnd"/>
      <w:r w:rsidRPr="00FD4E0A">
        <w:rPr>
          <w:rFonts w:ascii="Times New Roman" w:hAnsi="Times New Roman"/>
          <w:i/>
          <w:color w:val="000000"/>
          <w:sz w:val="28"/>
          <w:szCs w:val="28"/>
          <w:lang w:eastAsia="ru-RU"/>
        </w:rPr>
        <w:t>, в) – по 3 балла</w:t>
      </w:r>
      <w:r w:rsidRPr="00FD4E0A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FD4E0A" w:rsidRPr="00FD4E0A" w:rsidRDefault="00FD4E0A" w:rsidP="00FD4E0A">
      <w:pPr>
        <w:spacing w:after="0"/>
        <w:ind w:firstLine="567"/>
        <w:rPr>
          <w:sz w:val="28"/>
          <w:szCs w:val="28"/>
        </w:rPr>
      </w:pPr>
    </w:p>
    <w:sectPr w:rsidR="00FD4E0A" w:rsidRPr="00FD4E0A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D4E0A"/>
    <w:rsid w:val="00610068"/>
    <w:rsid w:val="00657490"/>
    <w:rsid w:val="00F1646C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D4E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2018-09-02T10:55:00Z</dcterms:created>
  <dcterms:modified xsi:type="dcterms:W3CDTF">2018-09-02T11:40:00Z</dcterms:modified>
</cp:coreProperties>
</file>